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A20B3" w14:textId="77777777" w:rsidR="00F62083" w:rsidRDefault="0055089E" w:rsidP="00D964CD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Application Form for Halal Accreditation by HCO</w:t>
      </w:r>
    </w:p>
    <w:p w14:paraId="673A20B4" w14:textId="77777777" w:rsidR="00F62083" w:rsidRDefault="00F62083">
      <w:pPr>
        <w:pStyle w:val="Standard"/>
        <w:rPr>
          <w:rFonts w:ascii="Arial" w:hAnsi="Arial" w:cs="Arial"/>
        </w:rPr>
      </w:pPr>
    </w:p>
    <w:tbl>
      <w:tblPr>
        <w:tblW w:w="10064" w:type="dxa"/>
        <w:tblInd w:w="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6"/>
        <w:gridCol w:w="765"/>
        <w:gridCol w:w="975"/>
        <w:gridCol w:w="840"/>
        <w:gridCol w:w="903"/>
        <w:gridCol w:w="925"/>
        <w:gridCol w:w="924"/>
        <w:gridCol w:w="1223"/>
        <w:gridCol w:w="1623"/>
      </w:tblGrid>
      <w:tr w:rsidR="00F62083" w:rsidRPr="007E20F1" w14:paraId="673A20B6" w14:textId="77777777" w:rsidTr="00205DE5">
        <w:trPr>
          <w:trHeight w:val="500"/>
        </w:trPr>
        <w:tc>
          <w:tcPr>
            <w:tcW w:w="10064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D420C2" w14:textId="77777777" w:rsidR="00F62083" w:rsidRPr="007E20F1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>Full Business Name:</w:t>
            </w:r>
            <w:r w:rsidR="00723118" w:rsidRPr="007E20F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673A20B5" w14:textId="326690F7" w:rsidR="00541DF8" w:rsidRPr="007E20F1" w:rsidRDefault="00541DF8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62083" w:rsidRPr="007E20F1" w14:paraId="673A20B8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AEA87C0" w14:textId="77777777" w:rsidR="00F62083" w:rsidRPr="007E20F1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>Contact Person:</w:t>
            </w:r>
            <w:r w:rsidR="00723118" w:rsidRPr="007E20F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673A20B7" w14:textId="7EBC5A8B" w:rsidR="00541DF8" w:rsidRPr="007E20F1" w:rsidRDefault="00541DF8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0E2B" w:rsidRPr="007E20F1" w14:paraId="332DD4F3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F036A9A" w14:textId="77777777" w:rsidR="00870E2B" w:rsidRDefault="00870E2B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Application Date:</w:t>
            </w:r>
          </w:p>
          <w:p w14:paraId="0AC142D6" w14:textId="4C9AA0C7" w:rsidR="00870E2B" w:rsidRPr="007E20F1" w:rsidRDefault="00870E2B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42A45" w:rsidRPr="007E20F1" w14:paraId="1F3AE30A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D4E00E4" w14:textId="50330D38" w:rsidR="00642A45" w:rsidRPr="007E20F1" w:rsidRDefault="00642A45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>Designation in business/role/title:</w:t>
            </w:r>
          </w:p>
          <w:p w14:paraId="450D030D" w14:textId="4279FF90" w:rsidR="00642A45" w:rsidRPr="007E20F1" w:rsidRDefault="00642A45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62083" w:rsidRPr="007E20F1" w14:paraId="673A20BA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C4E310C" w14:textId="77777777" w:rsidR="00F62083" w:rsidRPr="007E20F1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>Trading Name (If different to above):</w:t>
            </w:r>
            <w:r w:rsidR="00851658" w:rsidRPr="007E20F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673A20B9" w14:textId="385B295A" w:rsidR="00541DF8" w:rsidRPr="007E20F1" w:rsidRDefault="00541DF8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62083" w:rsidRPr="007E20F1" w14:paraId="673A20BC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9512090" w14:textId="77777777" w:rsidR="00F62083" w:rsidRPr="007E20F1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>Business Status (Trust, Ltd, PLC):</w:t>
            </w:r>
            <w:r w:rsidR="00723118" w:rsidRPr="007E20F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673A20BB" w14:textId="21529CAB" w:rsidR="00541DF8" w:rsidRPr="007E20F1" w:rsidRDefault="00541DF8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62083" w:rsidRPr="007E20F1" w14:paraId="673A20BE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7584B6E" w14:textId="77777777" w:rsidR="00F62083" w:rsidRPr="007E20F1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6F777B"/>
                <w:shd w:val="clear" w:color="auto" w:fill="FFFFFF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>Company Registration Number:</w:t>
            </w:r>
            <w:r w:rsidR="00E20024" w:rsidRPr="007E20F1">
              <w:rPr>
                <w:rFonts w:asciiTheme="minorHAnsi" w:hAnsiTheme="minorHAnsi" w:cstheme="minorHAnsi"/>
                <w:color w:val="6F777B"/>
                <w:shd w:val="clear" w:color="auto" w:fill="FFFFFF"/>
              </w:rPr>
              <w:t xml:space="preserve"> </w:t>
            </w:r>
          </w:p>
          <w:p w14:paraId="673A20BD" w14:textId="35097849" w:rsidR="00541DF8" w:rsidRPr="007E20F1" w:rsidRDefault="00541DF8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62083" w:rsidRPr="007E20F1" w14:paraId="673A20C8" w14:textId="77777777" w:rsidTr="00205DE5">
        <w:trPr>
          <w:trHeight w:val="250"/>
        </w:trPr>
        <w:tc>
          <w:tcPr>
            <w:tcW w:w="1886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BF" w14:textId="77777777" w:rsidR="00F62083" w:rsidRPr="007E20F1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>Business’ Annual Turnover (tick as appropriate)</w:t>
            </w:r>
          </w:p>
        </w:tc>
        <w:tc>
          <w:tcPr>
            <w:tcW w:w="76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C0" w14:textId="77777777" w:rsidR="00F62083" w:rsidRPr="007E20F1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>Under £50k</w:t>
            </w:r>
          </w:p>
        </w:tc>
        <w:tc>
          <w:tcPr>
            <w:tcW w:w="97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C1" w14:textId="77777777" w:rsidR="00F62083" w:rsidRPr="007E20F1" w:rsidRDefault="00F62083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4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C2" w14:textId="77777777" w:rsidR="00F62083" w:rsidRPr="007E20F1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>£50k - £500k</w:t>
            </w:r>
          </w:p>
        </w:tc>
        <w:tc>
          <w:tcPr>
            <w:tcW w:w="90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C3" w14:textId="77777777" w:rsidR="00F62083" w:rsidRPr="007E20F1" w:rsidRDefault="00F62083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2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C4" w14:textId="77777777" w:rsidR="00F62083" w:rsidRPr="007E20F1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>£500k - £1m</w:t>
            </w:r>
          </w:p>
        </w:tc>
        <w:tc>
          <w:tcPr>
            <w:tcW w:w="924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C5" w14:textId="77777777" w:rsidR="00F62083" w:rsidRPr="007E20F1" w:rsidRDefault="00F62083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C6" w14:textId="77777777" w:rsidR="00F62083" w:rsidRPr="007E20F1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br/>
              <w:t>£1 million and over</w:t>
            </w:r>
          </w:p>
        </w:tc>
        <w:tc>
          <w:tcPr>
            <w:tcW w:w="1623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C7" w14:textId="1BF981D4" w:rsidR="00F62083" w:rsidRPr="007E20F1" w:rsidRDefault="00F62083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62083" w:rsidRPr="007E20F1" w14:paraId="673A20CA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C9" w14:textId="4DF66334" w:rsidR="00F62083" w:rsidRPr="007E20F1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>Postal Address:</w:t>
            </w:r>
            <w:r w:rsidR="002616ED" w:rsidRPr="007E20F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F62083" w:rsidRPr="007E20F1" w14:paraId="673A20CC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CB" w14:textId="00489CC8" w:rsidR="00F62083" w:rsidRPr="007E20F1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>Country:</w:t>
            </w:r>
            <w:r w:rsidR="00380D46" w:rsidRPr="007E20F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F62083" w:rsidRPr="007E20F1" w14:paraId="673A20CE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CD" w14:textId="4A0D0CA3" w:rsidR="00F62083" w:rsidRPr="007E20F1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 xml:space="preserve">Telephone (with </w:t>
            </w:r>
            <w:r w:rsidR="00541DF8" w:rsidRPr="007E20F1">
              <w:rPr>
                <w:rFonts w:asciiTheme="minorHAnsi" w:hAnsiTheme="minorHAnsi" w:cstheme="minorHAnsi"/>
                <w:color w:val="000000"/>
              </w:rPr>
              <w:t>international</w:t>
            </w:r>
            <w:r w:rsidRPr="007E20F1">
              <w:rPr>
                <w:rFonts w:asciiTheme="minorHAnsi" w:hAnsiTheme="minorHAnsi" w:cstheme="minorHAnsi"/>
                <w:color w:val="000000"/>
              </w:rPr>
              <w:t xml:space="preserve"> dialing code):</w:t>
            </w:r>
            <w:r w:rsidR="00380D46" w:rsidRPr="007E20F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F62083" w:rsidRPr="007E20F1" w14:paraId="673A20D0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CF" w14:textId="092EAC2C" w:rsidR="00F62083" w:rsidRPr="007E20F1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>Mobile:</w:t>
            </w:r>
          </w:p>
        </w:tc>
      </w:tr>
      <w:tr w:rsidR="00F62083" w:rsidRPr="007E20F1" w14:paraId="673A20D2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D1" w14:textId="5E8FCF8D" w:rsidR="00F62083" w:rsidRPr="007E20F1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>Email Address:</w:t>
            </w:r>
            <w:r w:rsidR="00C73307" w:rsidRPr="007E20F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F62083" w:rsidRPr="007E20F1" w14:paraId="673A20D4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D3" w14:textId="4E1A3D92" w:rsidR="00F62083" w:rsidRPr="007E20F1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>Web Address:</w:t>
            </w:r>
            <w:r w:rsidR="00090607" w:rsidRPr="007E20F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62083" w:rsidRPr="007E20F1" w14:paraId="673A20D6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D5" w14:textId="5FB8F2B6" w:rsidR="00F62083" w:rsidRPr="007E20F1" w:rsidRDefault="0055089E">
            <w:pPr>
              <w:pStyle w:val="Standard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>Product name(s):</w:t>
            </w:r>
            <w:r w:rsidR="00090607" w:rsidRPr="007E20F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F62083" w:rsidRPr="007E20F1" w14:paraId="673A20D8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D7" w14:textId="554426CD" w:rsidR="00F62083" w:rsidRPr="007E20F1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>Brief description of product(s):</w:t>
            </w:r>
            <w:r w:rsidR="00090607" w:rsidRPr="007E20F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D569FF" w:rsidRPr="007E20F1" w14:paraId="46AAC26E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9665A80" w14:textId="7D4CF232" w:rsidR="00D569FF" w:rsidRPr="007E20F1" w:rsidRDefault="00D569FF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Number of products to be certified:</w:t>
            </w:r>
          </w:p>
        </w:tc>
      </w:tr>
      <w:tr w:rsidR="00F62083" w:rsidRPr="007E20F1" w14:paraId="673A20DA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D9" w14:textId="32917BE3" w:rsidR="00F62083" w:rsidRPr="007E20F1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lastRenderedPageBreak/>
              <w:t>Target countries for the product(s):</w:t>
            </w:r>
            <w:r w:rsidR="00B81F85" w:rsidRPr="007E20F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F62083" w:rsidRPr="005C130C" w14:paraId="673A20DC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8523354" w14:textId="77777777" w:rsidR="00F62083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5C130C">
              <w:rPr>
                <w:rFonts w:asciiTheme="minorHAnsi" w:hAnsiTheme="minorHAnsi" w:cstheme="minorHAnsi"/>
                <w:color w:val="000000"/>
              </w:rPr>
              <w:t xml:space="preserve">Number of manufacturing </w:t>
            </w:r>
            <w:r w:rsidR="00101EEC" w:rsidRPr="005C130C">
              <w:rPr>
                <w:rFonts w:asciiTheme="minorHAnsi" w:hAnsiTheme="minorHAnsi" w:cstheme="minorHAnsi"/>
                <w:color w:val="000000"/>
              </w:rPr>
              <w:t xml:space="preserve">or outsourced </w:t>
            </w:r>
            <w:r w:rsidRPr="005C130C">
              <w:rPr>
                <w:rFonts w:asciiTheme="minorHAnsi" w:hAnsiTheme="minorHAnsi" w:cstheme="minorHAnsi"/>
                <w:color w:val="000000"/>
              </w:rPr>
              <w:t>locations</w:t>
            </w:r>
            <w:r w:rsidR="00B1233D">
              <w:rPr>
                <w:rFonts w:asciiTheme="minorHAnsi" w:hAnsiTheme="minorHAnsi" w:cstheme="minorHAnsi"/>
                <w:color w:val="000000"/>
              </w:rPr>
              <w:t xml:space="preserve"> (and </w:t>
            </w:r>
            <w:r w:rsidR="00AE2EE8">
              <w:rPr>
                <w:rFonts w:asciiTheme="minorHAnsi" w:hAnsiTheme="minorHAnsi" w:cstheme="minorHAnsi"/>
                <w:color w:val="000000"/>
              </w:rPr>
              <w:t xml:space="preserve">description of </w:t>
            </w:r>
            <w:r w:rsidR="00B1233D">
              <w:rPr>
                <w:rFonts w:asciiTheme="minorHAnsi" w:hAnsiTheme="minorHAnsi" w:cstheme="minorHAnsi"/>
                <w:color w:val="000000"/>
              </w:rPr>
              <w:t>activities)</w:t>
            </w:r>
            <w:r w:rsidRPr="005C130C">
              <w:rPr>
                <w:rFonts w:asciiTheme="minorHAnsi" w:hAnsiTheme="minorHAnsi" w:cstheme="minorHAnsi"/>
                <w:color w:val="000000"/>
              </w:rPr>
              <w:t>:</w:t>
            </w:r>
            <w:r w:rsidR="00B81F85" w:rsidRPr="005C130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673A20DB" w14:textId="1803BCBA" w:rsidR="00870E2B" w:rsidRPr="005C130C" w:rsidRDefault="00870E2B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96F1A" w:rsidRPr="005C130C" w14:paraId="1772CB7B" w14:textId="77777777" w:rsidTr="00205DE5">
        <w:trPr>
          <w:trHeight w:val="500"/>
        </w:trPr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E2D8085" w14:textId="7DF8F1D2" w:rsidR="00396F1A" w:rsidRPr="005C130C" w:rsidRDefault="00396F1A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5C130C">
              <w:rPr>
                <w:rFonts w:asciiTheme="minorHAnsi" w:hAnsiTheme="minorHAnsi" w:cstheme="minorHAnsi"/>
                <w:color w:val="000000"/>
              </w:rPr>
              <w:t>Number of permanent staff at each manufacturing location</w:t>
            </w:r>
            <w:r w:rsidR="00470A53" w:rsidRPr="005C130C">
              <w:rPr>
                <w:rFonts w:asciiTheme="minorHAnsi" w:hAnsiTheme="minorHAnsi" w:cstheme="minorHAnsi"/>
                <w:color w:val="000000"/>
              </w:rPr>
              <w:t xml:space="preserve"> and shift pattern</w:t>
            </w:r>
            <w:r w:rsidRPr="005C130C">
              <w:rPr>
                <w:rFonts w:asciiTheme="minorHAnsi" w:hAnsiTheme="minorHAnsi" w:cstheme="minorHAnsi"/>
                <w:color w:val="000000"/>
              </w:rPr>
              <w:t>:</w:t>
            </w:r>
          </w:p>
          <w:p w14:paraId="722F30DF" w14:textId="511ADA17" w:rsidR="00396F1A" w:rsidRPr="005C130C" w:rsidRDefault="00396F1A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01EEC" w:rsidRPr="005C130C" w14:paraId="2857F5C3" w14:textId="77777777" w:rsidTr="00205DE5">
        <w:trPr>
          <w:trHeight w:val="500"/>
        </w:trPr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E8EBA46" w14:textId="77777777" w:rsidR="00101EEC" w:rsidRPr="005C130C" w:rsidRDefault="002142EC" w:rsidP="002142EC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5C130C">
              <w:rPr>
                <w:rFonts w:asciiTheme="minorHAnsi" w:hAnsiTheme="minorHAnsi" w:cstheme="minorHAnsi"/>
                <w:color w:val="000000"/>
              </w:rPr>
              <w:t xml:space="preserve">Have you </w:t>
            </w:r>
            <w:r w:rsidR="00397C52" w:rsidRPr="005C130C">
              <w:rPr>
                <w:rFonts w:asciiTheme="minorHAnsi" w:hAnsiTheme="minorHAnsi" w:cstheme="minorHAnsi"/>
                <w:color w:val="000000"/>
              </w:rPr>
              <w:t xml:space="preserve">been involved with </w:t>
            </w:r>
            <w:r w:rsidRPr="005C130C">
              <w:rPr>
                <w:rFonts w:asciiTheme="minorHAnsi" w:hAnsiTheme="minorHAnsi" w:cstheme="minorHAnsi"/>
                <w:color w:val="000000"/>
              </w:rPr>
              <w:t xml:space="preserve">any consultancy </w:t>
            </w:r>
            <w:r w:rsidR="00397C52" w:rsidRPr="005C130C">
              <w:rPr>
                <w:rFonts w:asciiTheme="minorHAnsi" w:hAnsiTheme="minorHAnsi" w:cstheme="minorHAnsi"/>
                <w:color w:val="000000"/>
              </w:rPr>
              <w:t xml:space="preserve">services </w:t>
            </w:r>
            <w:r w:rsidRPr="005C130C">
              <w:rPr>
                <w:rFonts w:asciiTheme="minorHAnsi" w:hAnsiTheme="minorHAnsi" w:cstheme="minorHAnsi"/>
                <w:color w:val="000000"/>
              </w:rPr>
              <w:t xml:space="preserve">relating to </w:t>
            </w:r>
            <w:r w:rsidR="00397C52" w:rsidRPr="005C130C">
              <w:rPr>
                <w:rFonts w:asciiTheme="minorHAnsi" w:hAnsiTheme="minorHAnsi" w:cstheme="minorHAnsi"/>
                <w:color w:val="000000"/>
              </w:rPr>
              <w:t>h</w:t>
            </w:r>
            <w:r w:rsidR="00FF3051" w:rsidRPr="005C130C">
              <w:rPr>
                <w:rFonts w:asciiTheme="minorHAnsi" w:hAnsiTheme="minorHAnsi" w:cstheme="minorHAnsi"/>
                <w:color w:val="000000"/>
              </w:rPr>
              <w:t xml:space="preserve">alal </w:t>
            </w:r>
            <w:r w:rsidRPr="005C130C">
              <w:rPr>
                <w:rFonts w:asciiTheme="minorHAnsi" w:hAnsiTheme="minorHAnsi" w:cstheme="minorHAnsi"/>
                <w:color w:val="000000"/>
              </w:rPr>
              <w:t>management system</w:t>
            </w:r>
            <w:r w:rsidR="00FF3051" w:rsidRPr="005C130C">
              <w:rPr>
                <w:rFonts w:asciiTheme="minorHAnsi" w:hAnsiTheme="minorHAnsi" w:cstheme="minorHAnsi"/>
                <w:color w:val="000000"/>
              </w:rPr>
              <w:t xml:space="preserve"> for Halal certification</w:t>
            </w:r>
            <w:r w:rsidR="00397C52" w:rsidRPr="005C130C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5C130C">
              <w:rPr>
                <w:rFonts w:asciiTheme="minorHAnsi" w:hAnsiTheme="minorHAnsi" w:cstheme="minorHAnsi"/>
                <w:color w:val="000000"/>
              </w:rPr>
              <w:t>if so, by whom</w:t>
            </w:r>
            <w:r w:rsidR="00397C52" w:rsidRPr="005C130C">
              <w:rPr>
                <w:rFonts w:asciiTheme="minorHAnsi" w:hAnsiTheme="minorHAnsi" w:cstheme="minorHAnsi"/>
                <w:color w:val="000000"/>
              </w:rPr>
              <w:t>?</w:t>
            </w:r>
          </w:p>
          <w:p w14:paraId="6EDCD157" w14:textId="7656E4A6" w:rsidR="00397C52" w:rsidRPr="005C130C" w:rsidRDefault="00397C52" w:rsidP="002142EC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04BE0" w:rsidRPr="005C130C" w14:paraId="7D00CA5B" w14:textId="77777777" w:rsidTr="00205DE5">
        <w:trPr>
          <w:trHeight w:val="500"/>
        </w:trPr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429053C" w14:textId="7837B5C7" w:rsidR="00404BE0" w:rsidRPr="005C130C" w:rsidRDefault="00404BE0" w:rsidP="002142EC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5C130C">
              <w:rPr>
                <w:rFonts w:asciiTheme="minorHAnsi" w:hAnsiTheme="minorHAnsi" w:cstheme="minorHAnsi"/>
                <w:color w:val="000000"/>
              </w:rPr>
              <w:t>Any accreditations or sta</w:t>
            </w:r>
            <w:r w:rsidR="00D11139" w:rsidRPr="005C130C">
              <w:rPr>
                <w:rFonts w:asciiTheme="minorHAnsi" w:hAnsiTheme="minorHAnsi" w:cstheme="minorHAnsi"/>
                <w:color w:val="000000"/>
              </w:rPr>
              <w:t xml:space="preserve">ndards used in business, e.g. </w:t>
            </w:r>
            <w:r w:rsidR="008260C7" w:rsidRPr="005C130C">
              <w:rPr>
                <w:rFonts w:asciiTheme="minorHAnsi" w:hAnsiTheme="minorHAnsi" w:cstheme="minorHAnsi"/>
                <w:color w:val="000000"/>
              </w:rPr>
              <w:t xml:space="preserve">ISO, GMP, </w:t>
            </w:r>
            <w:r w:rsidR="00D11139" w:rsidRPr="005C130C">
              <w:rPr>
                <w:rFonts w:asciiTheme="minorHAnsi" w:hAnsiTheme="minorHAnsi" w:cstheme="minorHAnsi"/>
                <w:color w:val="000000"/>
              </w:rPr>
              <w:t xml:space="preserve">BRC, </w:t>
            </w:r>
            <w:r w:rsidR="00B20BF7" w:rsidRPr="005C130C">
              <w:rPr>
                <w:rFonts w:asciiTheme="minorHAnsi" w:hAnsiTheme="minorHAnsi" w:cstheme="minorHAnsi"/>
                <w:color w:val="000000"/>
              </w:rPr>
              <w:t>Organic</w:t>
            </w:r>
            <w:r w:rsidR="008260C7" w:rsidRPr="005C130C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D11139" w:rsidRPr="005C130C">
              <w:rPr>
                <w:rFonts w:asciiTheme="minorHAnsi" w:hAnsiTheme="minorHAnsi" w:cstheme="minorHAnsi"/>
                <w:color w:val="000000"/>
              </w:rPr>
              <w:t>etc.</w:t>
            </w:r>
          </w:p>
          <w:p w14:paraId="7C0F962A" w14:textId="72117E59" w:rsidR="00D11139" w:rsidRPr="005C130C" w:rsidRDefault="00D11139" w:rsidP="002142EC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D0E13" w:rsidRPr="005C130C" w14:paraId="53D29F11" w14:textId="77777777" w:rsidTr="00205DE5">
        <w:trPr>
          <w:trHeight w:val="500"/>
        </w:trPr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316A576" w14:textId="3EF5F92C" w:rsidR="001D0E13" w:rsidRDefault="00D84F10" w:rsidP="002142EC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Number of HACCP studies</w:t>
            </w:r>
            <w:r w:rsidR="00D222E1">
              <w:rPr>
                <w:rFonts w:asciiTheme="minorHAnsi" w:hAnsiTheme="minorHAnsi" w:cstheme="minorHAnsi"/>
                <w:color w:val="000000"/>
              </w:rPr>
              <w:t>, including total CCPs</w:t>
            </w:r>
            <w:r>
              <w:rPr>
                <w:rFonts w:asciiTheme="minorHAnsi" w:hAnsiTheme="minorHAnsi" w:cstheme="minorHAnsi"/>
                <w:color w:val="000000"/>
              </w:rPr>
              <w:t xml:space="preserve"> (if applicable):</w:t>
            </w:r>
          </w:p>
          <w:p w14:paraId="58230DBB" w14:textId="27DD4050" w:rsidR="00D84F10" w:rsidRPr="005C130C" w:rsidRDefault="00D84F10" w:rsidP="002142EC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73A20E1" w14:textId="77777777" w:rsidR="00F62083" w:rsidRPr="005C130C" w:rsidRDefault="00F62083">
      <w:pPr>
        <w:pStyle w:val="Standard"/>
      </w:pPr>
    </w:p>
    <w:p w14:paraId="5D3DF1AF" w14:textId="77777777" w:rsidR="0096368C" w:rsidRPr="005C130C" w:rsidRDefault="0096368C">
      <w:pPr>
        <w:pStyle w:val="Standard"/>
      </w:pPr>
    </w:p>
    <w:p w14:paraId="04D8125F" w14:textId="77777777" w:rsidR="0096368C" w:rsidRPr="005C130C" w:rsidRDefault="0096368C">
      <w:pPr>
        <w:pStyle w:val="Standard"/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6662"/>
      </w:tblGrid>
      <w:tr w:rsidR="0096368C" w:rsidRPr="005C130C" w14:paraId="45774055" w14:textId="77777777" w:rsidTr="002E0675">
        <w:tc>
          <w:tcPr>
            <w:tcW w:w="10064" w:type="dxa"/>
            <w:gridSpan w:val="2"/>
            <w:shd w:val="clear" w:color="auto" w:fill="BFBFBF" w:themeFill="background1" w:themeFillShade="BF"/>
          </w:tcPr>
          <w:p w14:paraId="6131C470" w14:textId="77777777" w:rsidR="00765ABB" w:rsidRPr="005C130C" w:rsidRDefault="00765ABB" w:rsidP="00765A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099116B" w14:textId="5DA6B238" w:rsidR="0096368C" w:rsidRPr="005C130C" w:rsidRDefault="00A11C1D" w:rsidP="00765A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C130C">
              <w:rPr>
                <w:rFonts w:asciiTheme="minorHAnsi" w:hAnsiTheme="minorHAnsi" w:cstheme="minorHAnsi"/>
                <w:b/>
                <w:bCs/>
              </w:rPr>
              <w:t xml:space="preserve">Office Use Only </w:t>
            </w:r>
          </w:p>
          <w:p w14:paraId="6819EBC8" w14:textId="7A768A00" w:rsidR="00765ABB" w:rsidRPr="005C130C" w:rsidRDefault="00765ABB" w:rsidP="00765AB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A1C3D" w:rsidRPr="005C130C" w14:paraId="43546371" w14:textId="77777777" w:rsidTr="002E0675">
        <w:tc>
          <w:tcPr>
            <w:tcW w:w="3402" w:type="dxa"/>
          </w:tcPr>
          <w:p w14:paraId="0AEBCD35" w14:textId="77CCFF9A" w:rsidR="004A1C3D" w:rsidRPr="005C130C" w:rsidRDefault="004A1C3D">
            <w:pPr>
              <w:pStyle w:val="Standard"/>
              <w:rPr>
                <w:rFonts w:asciiTheme="minorHAnsi" w:hAnsiTheme="minorHAnsi" w:cstheme="minorHAnsi"/>
              </w:rPr>
            </w:pPr>
            <w:r w:rsidRPr="005C130C">
              <w:rPr>
                <w:rFonts w:asciiTheme="minorHAnsi" w:hAnsiTheme="minorHAnsi" w:cstheme="minorHAnsi"/>
              </w:rPr>
              <w:t>Applicable Standard</w:t>
            </w:r>
          </w:p>
        </w:tc>
        <w:tc>
          <w:tcPr>
            <w:tcW w:w="6662" w:type="dxa"/>
          </w:tcPr>
          <w:p w14:paraId="1CDF733B" w14:textId="53706877" w:rsidR="004A1C3D" w:rsidRPr="005C130C" w:rsidRDefault="00D569FF">
            <w:pPr>
              <w:pStyle w:val="Standard"/>
              <w:rPr>
                <w:rFonts w:asciiTheme="minorHAnsi" w:hAnsiTheme="minorHAnsi" w:cstheme="minorHAnsi"/>
              </w:rPr>
            </w:pPr>
            <w:r w:rsidRPr="005C130C">
              <w:rPr>
                <w:rFonts w:asciiTheme="minorHAnsi" w:hAnsiTheme="minorHAnsi" w:cstheme="minorHAnsi"/>
              </w:rPr>
              <w:t>HCO Halal Standard/</w:t>
            </w:r>
            <w:r w:rsidR="004A1C3D" w:rsidRPr="005C130C">
              <w:rPr>
                <w:rFonts w:asciiTheme="minorHAnsi" w:hAnsiTheme="minorHAnsi" w:cstheme="minorHAnsi"/>
              </w:rPr>
              <w:t>GSO 2055-1/</w:t>
            </w:r>
            <w:r w:rsidR="006276DA">
              <w:rPr>
                <w:rFonts w:asciiTheme="minorHAnsi" w:hAnsiTheme="minorHAnsi" w:cstheme="minorHAnsi"/>
              </w:rPr>
              <w:t xml:space="preserve">GSO </w:t>
            </w:r>
            <w:r w:rsidR="004A1C3D" w:rsidRPr="005C130C">
              <w:rPr>
                <w:rFonts w:asciiTheme="minorHAnsi" w:hAnsiTheme="minorHAnsi" w:cstheme="minorHAnsi"/>
              </w:rPr>
              <w:t>993/</w:t>
            </w:r>
            <w:r w:rsidR="00E43135" w:rsidRPr="005C130C">
              <w:rPr>
                <w:rFonts w:asciiTheme="minorHAnsi" w:hAnsiTheme="minorHAnsi" w:cstheme="minorHAnsi"/>
              </w:rPr>
              <w:t>OIC/</w:t>
            </w:r>
            <w:r w:rsidR="004A1C3D" w:rsidRPr="005C130C">
              <w:rPr>
                <w:rFonts w:asciiTheme="minorHAnsi" w:hAnsiTheme="minorHAnsi" w:cstheme="minorHAnsi"/>
              </w:rPr>
              <w:t>SMIIC</w:t>
            </w:r>
            <w:r w:rsidR="00F63D16">
              <w:rPr>
                <w:rFonts w:asciiTheme="minorHAnsi" w:hAnsiTheme="minorHAnsi" w:cstheme="minorHAnsi"/>
              </w:rPr>
              <w:t xml:space="preserve"> 1</w:t>
            </w:r>
            <w:r w:rsidR="006276DA">
              <w:rPr>
                <w:rFonts w:asciiTheme="minorHAnsi" w:hAnsiTheme="minorHAnsi" w:cstheme="minorHAnsi"/>
              </w:rPr>
              <w:t>:</w:t>
            </w:r>
            <w:r w:rsidR="00F63D16">
              <w:rPr>
                <w:rFonts w:asciiTheme="minorHAnsi" w:hAnsiTheme="minorHAnsi" w:cstheme="minorHAnsi"/>
              </w:rPr>
              <w:t>2019</w:t>
            </w:r>
            <w:r w:rsidR="000B3775">
              <w:rPr>
                <w:rFonts w:asciiTheme="minorHAnsi" w:hAnsiTheme="minorHAnsi" w:cstheme="minorHAnsi"/>
              </w:rPr>
              <w:t>, SN</w:t>
            </w:r>
            <w:r w:rsidR="00D033A5">
              <w:rPr>
                <w:rFonts w:asciiTheme="minorHAnsi" w:hAnsiTheme="minorHAnsi" w:cstheme="minorHAnsi"/>
              </w:rPr>
              <w:t xml:space="preserve">I 99001, </w:t>
            </w:r>
            <w:r w:rsidR="00531101">
              <w:rPr>
                <w:rFonts w:asciiTheme="minorHAnsi" w:hAnsiTheme="minorHAnsi" w:cstheme="minorHAnsi"/>
              </w:rPr>
              <w:t>MS 1500</w:t>
            </w:r>
            <w:r w:rsidR="004A1C3D" w:rsidRPr="005C130C">
              <w:rPr>
                <w:rFonts w:asciiTheme="minorHAnsi" w:hAnsiTheme="minorHAnsi" w:cstheme="minorHAnsi"/>
              </w:rPr>
              <w:t xml:space="preserve"> etc.</w:t>
            </w:r>
          </w:p>
        </w:tc>
      </w:tr>
      <w:tr w:rsidR="004A1C3D" w:rsidRPr="005C130C" w14:paraId="1DC4C945" w14:textId="77777777" w:rsidTr="002E0675">
        <w:tc>
          <w:tcPr>
            <w:tcW w:w="3402" w:type="dxa"/>
          </w:tcPr>
          <w:p w14:paraId="1777CB0F" w14:textId="71DE333E" w:rsidR="004A1C3D" w:rsidRPr="005C130C" w:rsidRDefault="004A1C3D">
            <w:pPr>
              <w:pStyle w:val="Standard"/>
              <w:rPr>
                <w:rFonts w:asciiTheme="minorHAnsi" w:hAnsiTheme="minorHAnsi" w:cstheme="minorHAnsi"/>
              </w:rPr>
            </w:pPr>
            <w:r w:rsidRPr="005C130C">
              <w:rPr>
                <w:rFonts w:asciiTheme="minorHAnsi" w:hAnsiTheme="minorHAnsi" w:cstheme="minorHAnsi"/>
              </w:rPr>
              <w:t>Applicable Category</w:t>
            </w:r>
          </w:p>
        </w:tc>
        <w:tc>
          <w:tcPr>
            <w:tcW w:w="6662" w:type="dxa"/>
          </w:tcPr>
          <w:p w14:paraId="799D2C98" w14:textId="52BBE732" w:rsidR="004A1C3D" w:rsidRPr="005C130C" w:rsidRDefault="004A1C3D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4A1C3D" w:rsidRPr="007E20F1" w14:paraId="7AD114E4" w14:textId="77777777" w:rsidTr="002E0675">
        <w:tc>
          <w:tcPr>
            <w:tcW w:w="3402" w:type="dxa"/>
          </w:tcPr>
          <w:p w14:paraId="5B745C6A" w14:textId="152E6B1F" w:rsidR="004A1C3D" w:rsidRPr="005C130C" w:rsidRDefault="004A1C3D">
            <w:pPr>
              <w:pStyle w:val="Standard"/>
              <w:rPr>
                <w:rFonts w:asciiTheme="minorHAnsi" w:hAnsiTheme="minorHAnsi" w:cstheme="minorHAnsi"/>
              </w:rPr>
            </w:pPr>
            <w:r w:rsidRPr="005C130C">
              <w:rPr>
                <w:rFonts w:asciiTheme="minorHAnsi" w:hAnsiTheme="minorHAnsi" w:cstheme="minorHAnsi"/>
              </w:rPr>
              <w:t>Resource Allocation Appropriate</w:t>
            </w:r>
          </w:p>
        </w:tc>
        <w:tc>
          <w:tcPr>
            <w:tcW w:w="6662" w:type="dxa"/>
          </w:tcPr>
          <w:p w14:paraId="17217D50" w14:textId="74A865FC" w:rsidR="004A1C3D" w:rsidRPr="007E20F1" w:rsidRDefault="004A1C3D">
            <w:pPr>
              <w:pStyle w:val="Standard"/>
              <w:rPr>
                <w:rFonts w:asciiTheme="minorHAnsi" w:hAnsiTheme="minorHAnsi" w:cstheme="minorHAnsi"/>
              </w:rPr>
            </w:pPr>
            <w:r w:rsidRPr="005C130C">
              <w:rPr>
                <w:rFonts w:asciiTheme="minorHAnsi" w:hAnsiTheme="minorHAnsi" w:cstheme="minorHAnsi"/>
              </w:rPr>
              <w:t>Yes/No</w:t>
            </w:r>
          </w:p>
        </w:tc>
      </w:tr>
      <w:tr w:rsidR="00642A45" w:rsidRPr="007E20F1" w14:paraId="543F4B67" w14:textId="77777777" w:rsidTr="002E0675">
        <w:tc>
          <w:tcPr>
            <w:tcW w:w="3402" w:type="dxa"/>
          </w:tcPr>
          <w:p w14:paraId="692BEBE4" w14:textId="61C7616F" w:rsidR="00642A45" w:rsidRDefault="00642A45">
            <w:pPr>
              <w:pStyle w:val="Standard"/>
              <w:rPr>
                <w:rFonts w:asciiTheme="minorHAnsi" w:hAnsiTheme="minorHAnsi" w:cstheme="minorHAnsi"/>
              </w:rPr>
            </w:pPr>
            <w:r w:rsidRPr="007E20F1">
              <w:rPr>
                <w:rFonts w:asciiTheme="minorHAnsi" w:hAnsiTheme="minorHAnsi" w:cstheme="minorHAnsi"/>
              </w:rPr>
              <w:t>Approved by</w:t>
            </w:r>
            <w:r w:rsidR="002E0675" w:rsidRPr="007E20F1">
              <w:rPr>
                <w:rFonts w:asciiTheme="minorHAnsi" w:hAnsiTheme="minorHAnsi" w:cstheme="minorHAnsi"/>
              </w:rPr>
              <w:t xml:space="preserve"> HCO staff</w:t>
            </w:r>
            <w:r w:rsidRPr="007E20F1">
              <w:rPr>
                <w:rFonts w:asciiTheme="minorHAnsi" w:hAnsiTheme="minorHAnsi" w:cstheme="minorHAnsi"/>
              </w:rPr>
              <w:t>:</w:t>
            </w:r>
          </w:p>
          <w:p w14:paraId="483FDCC6" w14:textId="77777777" w:rsidR="0076446E" w:rsidRDefault="0076446E">
            <w:pPr>
              <w:pStyle w:val="Standard"/>
              <w:rPr>
                <w:rFonts w:asciiTheme="minorHAnsi" w:hAnsiTheme="minorHAnsi" w:cstheme="minorHAnsi"/>
              </w:rPr>
            </w:pPr>
          </w:p>
          <w:p w14:paraId="4EDE8DBC" w14:textId="63EC4013" w:rsidR="0076446E" w:rsidRPr="007E20F1" w:rsidRDefault="0076446E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Date: </w:t>
            </w:r>
          </w:p>
          <w:p w14:paraId="61CE06A1" w14:textId="467DF4FA" w:rsidR="002E0675" w:rsidRPr="007E20F1" w:rsidRDefault="002E0675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</w:tcPr>
          <w:p w14:paraId="37E12B1A" w14:textId="77777777" w:rsidR="00642A45" w:rsidRPr="007E20F1" w:rsidRDefault="00642A45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14:paraId="372E9083" w14:textId="77777777" w:rsidR="0096368C" w:rsidRDefault="0096368C" w:rsidP="00765ABB">
      <w:pPr>
        <w:pStyle w:val="Standard"/>
        <w:jc w:val="center"/>
        <w:rPr>
          <w:rFonts w:asciiTheme="minorHAnsi" w:hAnsiTheme="minorHAnsi" w:cstheme="minorHAnsi"/>
        </w:rPr>
      </w:pPr>
    </w:p>
    <w:p w14:paraId="3975B35A" w14:textId="77777777" w:rsidR="00E43135" w:rsidRDefault="00E43135" w:rsidP="00765ABB">
      <w:pPr>
        <w:pStyle w:val="Standard"/>
        <w:jc w:val="center"/>
        <w:rPr>
          <w:rFonts w:asciiTheme="minorHAnsi" w:hAnsiTheme="minorHAnsi" w:cstheme="minorHAnsi"/>
        </w:rPr>
      </w:pPr>
    </w:p>
    <w:p w14:paraId="0AAEFBAB" w14:textId="77777777" w:rsidR="00E43135" w:rsidRDefault="00E43135" w:rsidP="00765ABB">
      <w:pPr>
        <w:pStyle w:val="Standard"/>
        <w:jc w:val="center"/>
        <w:rPr>
          <w:rFonts w:asciiTheme="minorHAnsi" w:hAnsiTheme="minorHAnsi" w:cstheme="minorHAnsi"/>
        </w:rPr>
      </w:pPr>
    </w:p>
    <w:p w14:paraId="7DE65257" w14:textId="77777777" w:rsidR="00E43135" w:rsidRDefault="00E43135" w:rsidP="00765ABB">
      <w:pPr>
        <w:pStyle w:val="Standard"/>
        <w:jc w:val="center"/>
        <w:rPr>
          <w:rFonts w:asciiTheme="minorHAnsi" w:hAnsiTheme="minorHAnsi" w:cstheme="minorHAnsi"/>
        </w:rPr>
      </w:pPr>
    </w:p>
    <w:p w14:paraId="26A8EA93" w14:textId="77777777" w:rsidR="001E4605" w:rsidRDefault="001E4605" w:rsidP="00765ABB">
      <w:pPr>
        <w:pStyle w:val="Standard"/>
        <w:jc w:val="center"/>
        <w:rPr>
          <w:rFonts w:asciiTheme="minorHAnsi" w:hAnsiTheme="minorHAnsi" w:cstheme="minorHAnsi"/>
        </w:rPr>
      </w:pPr>
    </w:p>
    <w:p w14:paraId="45B55F4C" w14:textId="77777777" w:rsidR="001E4605" w:rsidRDefault="001E4605" w:rsidP="00765ABB">
      <w:pPr>
        <w:pStyle w:val="Standard"/>
        <w:jc w:val="center"/>
        <w:rPr>
          <w:rFonts w:asciiTheme="minorHAnsi" w:hAnsiTheme="minorHAnsi" w:cstheme="minorHAnsi"/>
        </w:rPr>
      </w:pPr>
    </w:p>
    <w:p w14:paraId="1AC796AF" w14:textId="77777777" w:rsidR="001E4605" w:rsidRDefault="001E4605" w:rsidP="00765ABB">
      <w:pPr>
        <w:pStyle w:val="Standard"/>
        <w:jc w:val="center"/>
        <w:rPr>
          <w:rFonts w:asciiTheme="minorHAnsi" w:hAnsiTheme="minorHAnsi" w:cstheme="minorHAnsi"/>
        </w:rPr>
      </w:pPr>
    </w:p>
    <w:p w14:paraId="098BC6A2" w14:textId="77777777" w:rsidR="001E4605" w:rsidRDefault="001E4605" w:rsidP="00765ABB">
      <w:pPr>
        <w:pStyle w:val="Standard"/>
        <w:jc w:val="center"/>
        <w:rPr>
          <w:rFonts w:asciiTheme="minorHAnsi" w:hAnsiTheme="minorHAnsi" w:cstheme="minorHAnsi"/>
        </w:rPr>
      </w:pPr>
    </w:p>
    <w:sectPr w:rsidR="001E46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40" w:right="330" w:bottom="340" w:left="7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B8E9C" w14:textId="77777777" w:rsidR="00C82158" w:rsidRDefault="00C82158">
      <w:r>
        <w:separator/>
      </w:r>
    </w:p>
  </w:endnote>
  <w:endnote w:type="continuationSeparator" w:id="0">
    <w:p w14:paraId="09BD7655" w14:textId="77777777" w:rsidR="00C82158" w:rsidRDefault="00C8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409C4" w14:textId="77777777" w:rsidR="003A111B" w:rsidRDefault="003A11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A20D6" w14:textId="77777777" w:rsidR="002174C3" w:rsidRDefault="0055089E">
    <w:pPr>
      <w:pStyle w:val="Footer"/>
      <w:jc w:val="center"/>
      <w:rPr>
        <w:caps/>
        <w:color w:val="4472C4"/>
      </w:rPr>
    </w:pPr>
    <w:r>
      <w:rPr>
        <w:caps/>
        <w:color w:val="4472C4"/>
      </w:rPr>
      <w:fldChar w:fldCharType="begin"/>
    </w:r>
    <w:r>
      <w:rPr>
        <w:caps/>
        <w:color w:val="4472C4"/>
      </w:rPr>
      <w:instrText xml:space="preserve"> PAGE </w:instrText>
    </w:r>
    <w:r>
      <w:rPr>
        <w:caps/>
        <w:color w:val="4472C4"/>
      </w:rPr>
      <w:fldChar w:fldCharType="separate"/>
    </w:r>
    <w:r w:rsidR="00C82158">
      <w:rPr>
        <w:caps/>
        <w:noProof/>
        <w:color w:val="4472C4"/>
      </w:rPr>
      <w:t>1</w:t>
    </w:r>
    <w:r>
      <w:rPr>
        <w:caps/>
        <w:color w:val="4472C4"/>
      </w:rPr>
      <w:fldChar w:fldCharType="end"/>
    </w:r>
  </w:p>
  <w:p w14:paraId="4D6F3879" w14:textId="5526C4B0" w:rsidR="002174C3" w:rsidRDefault="002174C3" w:rsidP="002174C3">
    <w:pPr>
      <w:pStyle w:val="Footer"/>
      <w:jc w:val="center"/>
    </w:pPr>
    <w:r>
      <w:rPr>
        <w:caps/>
        <w:color w:val="4472C4"/>
      </w:rPr>
      <w:t>© HCO v 1.1</w:t>
    </w:r>
  </w:p>
  <w:p w14:paraId="37DE4628" w14:textId="77777777" w:rsidR="002174C3" w:rsidRDefault="002174C3">
    <w:pPr>
      <w:pStyle w:val="Footer"/>
      <w:jc w:val="center"/>
    </w:pPr>
  </w:p>
  <w:p w14:paraId="673A20D7" w14:textId="77777777" w:rsidR="002174C3" w:rsidRDefault="002174C3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7CD07" w14:textId="77777777" w:rsidR="003A111B" w:rsidRDefault="003A11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74D4A" w14:textId="77777777" w:rsidR="00C82158" w:rsidRDefault="00C82158">
      <w:r>
        <w:rPr>
          <w:color w:val="000000"/>
        </w:rPr>
        <w:separator/>
      </w:r>
    </w:p>
  </w:footnote>
  <w:footnote w:type="continuationSeparator" w:id="0">
    <w:p w14:paraId="5AAB0AA2" w14:textId="77777777" w:rsidR="00C82158" w:rsidRDefault="00C82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A66C5" w14:textId="77777777" w:rsidR="003A111B" w:rsidRDefault="003A11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37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27"/>
      <w:gridCol w:w="5168"/>
      <w:gridCol w:w="1559"/>
      <w:gridCol w:w="1211"/>
    </w:tblGrid>
    <w:tr w:rsidR="003A111B" w14:paraId="673A20C3" w14:textId="77777777" w:rsidTr="003A111B">
      <w:tc>
        <w:tcPr>
          <w:tcW w:w="2127" w:type="dxa"/>
          <w:vMerge w:val="restart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73A20B9" w14:textId="77777777" w:rsidR="003A111B" w:rsidRDefault="003A111B" w:rsidP="003A111B">
          <w:pPr>
            <w:pStyle w:val="TableContents"/>
            <w:rPr>
              <w:color w:val="FF0000"/>
            </w:rPr>
          </w:pPr>
        </w:p>
        <w:p w14:paraId="673A20BA" w14:textId="77777777" w:rsidR="003A111B" w:rsidRDefault="003A111B" w:rsidP="003A111B">
          <w:pPr>
            <w:pStyle w:val="TableContents"/>
            <w:jc w:val="center"/>
          </w:pPr>
          <w:r>
            <w:rPr>
              <w:rFonts w:ascii="Calibri" w:hAnsi="Calibri" w:cs="Calibri"/>
              <w:b/>
              <w:bCs/>
              <w:noProof/>
              <w:lang w:eastAsia="en-US" w:bidi="ar-SA"/>
            </w:rPr>
            <w:drawing>
              <wp:inline distT="0" distB="0" distL="0" distR="0" wp14:anchorId="673A20B1" wp14:editId="3D95B401">
                <wp:extent cx="921119" cy="624840"/>
                <wp:effectExtent l="0" t="0" r="0" b="381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126" cy="6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8" w:type="dxa"/>
          <w:vMerge w:val="restart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73A20BB" w14:textId="77777777" w:rsidR="003A111B" w:rsidRDefault="003A111B" w:rsidP="003A111B">
          <w:pPr>
            <w:pStyle w:val="TableContents"/>
            <w:rPr>
              <w:rFonts w:ascii="Calibri" w:hAnsi="Calibri" w:cs="Calibri"/>
              <w:b/>
              <w:bCs/>
              <w:color w:val="000000"/>
              <w:sz w:val="4"/>
              <w:szCs w:val="20"/>
            </w:rPr>
          </w:pPr>
        </w:p>
        <w:p w14:paraId="673A20BC" w14:textId="77777777" w:rsidR="003A111B" w:rsidRDefault="003A111B" w:rsidP="003A111B">
          <w:pPr>
            <w:pStyle w:val="TableContents"/>
            <w:rPr>
              <w:rFonts w:ascii="Calibri" w:hAnsi="Calibri" w:cs="Calibri"/>
              <w:b/>
              <w:bCs/>
              <w:color w:val="000000"/>
              <w:sz w:val="4"/>
              <w:szCs w:val="20"/>
            </w:rPr>
          </w:pPr>
        </w:p>
        <w:p w14:paraId="673A20BD" w14:textId="77777777" w:rsidR="003A111B" w:rsidRDefault="003A111B" w:rsidP="003A111B">
          <w:pPr>
            <w:pStyle w:val="TableContents"/>
            <w:rPr>
              <w:rFonts w:ascii="Calibri" w:hAnsi="Calibri" w:cs="Calibri"/>
              <w:b/>
              <w:bCs/>
              <w:color w:val="000000"/>
              <w:sz w:val="4"/>
              <w:szCs w:val="20"/>
            </w:rPr>
          </w:pPr>
        </w:p>
        <w:p w14:paraId="673A20BE" w14:textId="77777777" w:rsidR="003A111B" w:rsidRDefault="003A111B" w:rsidP="003A111B">
          <w:pPr>
            <w:pStyle w:val="TableContents"/>
            <w:jc w:val="center"/>
            <w:rPr>
              <w:rFonts w:ascii="Calibri" w:hAnsi="Calibri" w:cs="Calibri"/>
              <w:b/>
              <w:bCs/>
            </w:rPr>
          </w:pPr>
        </w:p>
        <w:p w14:paraId="673A20BF" w14:textId="77777777" w:rsidR="003A111B" w:rsidRPr="003A111B" w:rsidRDefault="003A111B" w:rsidP="003A111B">
          <w:pPr>
            <w:pStyle w:val="TableContents"/>
            <w:jc w:val="center"/>
            <w:rPr>
              <w:rFonts w:ascii="Calibri" w:hAnsi="Calibri" w:cs="Calibri"/>
              <w:b/>
              <w:bCs/>
              <w:color w:val="385623" w:themeColor="accent6" w:themeShade="80"/>
            </w:rPr>
          </w:pPr>
          <w:r w:rsidRPr="003A111B">
            <w:rPr>
              <w:rFonts w:ascii="Calibri" w:hAnsi="Calibri" w:cs="Calibri"/>
              <w:b/>
              <w:bCs/>
              <w:color w:val="385623" w:themeColor="accent6" w:themeShade="80"/>
            </w:rPr>
            <w:t xml:space="preserve">HALAL CERTIFICATION ORGANISATION (HCO)   </w:t>
          </w:r>
        </w:p>
        <w:p w14:paraId="673A20C0" w14:textId="7AAF3B51" w:rsidR="003A111B" w:rsidRDefault="003A111B" w:rsidP="003A111B">
          <w:pPr>
            <w:pStyle w:val="TableContents"/>
            <w:jc w:val="center"/>
            <w:rPr>
              <w:rFonts w:ascii="Calibri" w:hAnsi="Calibri" w:cs="Calibri"/>
              <w:b/>
              <w:bCs/>
            </w:rPr>
          </w:pPr>
          <w:r w:rsidRPr="003A111B">
            <w:rPr>
              <w:rFonts w:ascii="Calibri" w:hAnsi="Calibri" w:cs="Calibri"/>
              <w:b/>
              <w:bCs/>
              <w:color w:val="385623" w:themeColor="accent6" w:themeShade="80"/>
            </w:rPr>
            <w:t xml:space="preserve">CLIENT APPLICATION FORM </w:t>
          </w:r>
        </w:p>
      </w:tc>
      <w:tc>
        <w:tcPr>
          <w:tcW w:w="155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73A20C1" w14:textId="24A30007" w:rsidR="003A111B" w:rsidRDefault="003A111B" w:rsidP="003A111B">
          <w:pPr>
            <w:pStyle w:val="TableContents"/>
            <w:rPr>
              <w:rFonts w:ascii="Calibri" w:hAnsi="Calibri" w:cs="Calibri"/>
              <w:bCs/>
              <w:color w:val="000000"/>
              <w:sz w:val="20"/>
              <w:szCs w:val="20"/>
            </w:rPr>
          </w:pPr>
          <w:r>
            <w:rPr>
              <w:rFonts w:ascii="Calibri" w:hAnsi="Calibri" w:cs="Calibri"/>
              <w:bCs/>
              <w:sz w:val="20"/>
              <w:szCs w:val="20"/>
            </w:rPr>
            <w:t>Page No.:</w:t>
          </w:r>
        </w:p>
      </w:tc>
      <w:tc>
        <w:tcPr>
          <w:tcW w:w="1211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14:paraId="673A20C2" w14:textId="1C44E3E9" w:rsidR="003A111B" w:rsidRDefault="003A111B" w:rsidP="003A111B">
          <w:pPr>
            <w:pStyle w:val="TableContents"/>
          </w:pPr>
          <w:r>
            <w:rPr>
              <w:rFonts w:ascii="Calibri" w:hAnsi="Calibri" w:cs="Calibri"/>
              <w:sz w:val="20"/>
              <w:szCs w:val="20"/>
              <w:lang w:eastAsia="en-US"/>
            </w:rPr>
            <w:t xml:space="preserve">Page </w:t>
          </w:r>
          <w:r>
            <w:rPr>
              <w:rFonts w:ascii="Calibri" w:hAnsi="Calibri" w:cs="Calibri"/>
              <w:sz w:val="20"/>
              <w:szCs w:val="20"/>
              <w:lang w:eastAsia="en-US"/>
            </w:rPr>
            <w:fldChar w:fldCharType="begin"/>
          </w:r>
          <w:r>
            <w:rPr>
              <w:rFonts w:ascii="Calibri" w:hAnsi="Calibri" w:cs="Calibri"/>
              <w:sz w:val="20"/>
              <w:szCs w:val="20"/>
              <w:lang w:eastAsia="en-US"/>
            </w:rPr>
            <w:instrText xml:space="preserve"> PAGE </w:instrText>
          </w:r>
          <w:r>
            <w:rPr>
              <w:rFonts w:ascii="Calibri" w:hAnsi="Calibri" w:cs="Calibri"/>
              <w:sz w:val="20"/>
              <w:szCs w:val="20"/>
              <w:lang w:eastAsia="en-US"/>
            </w:rPr>
            <w:fldChar w:fldCharType="separate"/>
          </w:r>
          <w:r w:rsidR="00C82158">
            <w:rPr>
              <w:rFonts w:ascii="Calibri" w:hAnsi="Calibri" w:cs="Calibri"/>
              <w:noProof/>
              <w:sz w:val="20"/>
              <w:szCs w:val="20"/>
              <w:lang w:eastAsia="en-US"/>
            </w:rPr>
            <w:t>1</w:t>
          </w:r>
          <w:r>
            <w:rPr>
              <w:rFonts w:ascii="Calibri" w:hAnsi="Calibri" w:cs="Calibri"/>
              <w:sz w:val="20"/>
              <w:szCs w:val="20"/>
              <w:lang w:eastAsia="en-US"/>
            </w:rPr>
            <w:fldChar w:fldCharType="end"/>
          </w:r>
          <w:r>
            <w:rPr>
              <w:rFonts w:ascii="Calibri" w:hAnsi="Calibri" w:cs="Calibri"/>
              <w:sz w:val="20"/>
              <w:szCs w:val="20"/>
              <w:lang w:eastAsia="en-US"/>
            </w:rPr>
            <w:t xml:space="preserve"> of </w:t>
          </w:r>
          <w:r>
            <w:rPr>
              <w:rFonts w:ascii="Calibri" w:hAnsi="Calibri" w:cs="Calibri"/>
              <w:sz w:val="20"/>
              <w:szCs w:val="20"/>
              <w:lang w:eastAsia="en-US"/>
            </w:rPr>
            <w:fldChar w:fldCharType="begin"/>
          </w:r>
          <w:r>
            <w:rPr>
              <w:rFonts w:ascii="Calibri" w:hAnsi="Calibri" w:cs="Calibri"/>
              <w:sz w:val="20"/>
              <w:szCs w:val="20"/>
              <w:lang w:eastAsia="en-US"/>
            </w:rPr>
            <w:instrText xml:space="preserve"> NUMPAGES </w:instrText>
          </w:r>
          <w:r>
            <w:rPr>
              <w:rFonts w:ascii="Calibri" w:hAnsi="Calibri" w:cs="Calibri"/>
              <w:sz w:val="20"/>
              <w:szCs w:val="20"/>
              <w:lang w:eastAsia="en-US"/>
            </w:rPr>
            <w:fldChar w:fldCharType="separate"/>
          </w:r>
          <w:r w:rsidR="00C82158">
            <w:rPr>
              <w:rFonts w:ascii="Calibri" w:hAnsi="Calibri" w:cs="Calibri"/>
              <w:noProof/>
              <w:sz w:val="20"/>
              <w:szCs w:val="20"/>
              <w:lang w:eastAsia="en-US"/>
            </w:rPr>
            <w:t>1</w:t>
          </w:r>
          <w:r>
            <w:rPr>
              <w:rFonts w:ascii="Calibri" w:hAnsi="Calibri" w:cs="Calibri"/>
              <w:sz w:val="20"/>
              <w:szCs w:val="20"/>
              <w:lang w:eastAsia="en-US"/>
            </w:rPr>
            <w:fldChar w:fldCharType="end"/>
          </w:r>
        </w:p>
      </w:tc>
    </w:tr>
    <w:tr w:rsidR="003A111B" w14:paraId="673A20C8" w14:textId="77777777" w:rsidTr="003A111B">
      <w:tc>
        <w:tcPr>
          <w:tcW w:w="2127" w:type="dxa"/>
          <w:vMerge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73A20C4" w14:textId="77777777" w:rsidR="003A111B" w:rsidRDefault="003A111B" w:rsidP="003A111B">
          <w:pPr>
            <w:suppressAutoHyphens w:val="0"/>
          </w:pPr>
        </w:p>
      </w:tc>
      <w:tc>
        <w:tcPr>
          <w:tcW w:w="5168" w:type="dxa"/>
          <w:vMerge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73A20C5" w14:textId="77777777" w:rsidR="003A111B" w:rsidRDefault="003A111B" w:rsidP="003A111B">
          <w:pPr>
            <w:suppressAutoHyphens w:val="0"/>
          </w:pPr>
        </w:p>
      </w:tc>
      <w:tc>
        <w:tcPr>
          <w:tcW w:w="155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73A20C6" w14:textId="43E7995B" w:rsidR="003A111B" w:rsidRDefault="003A111B" w:rsidP="003A111B">
          <w:pPr>
            <w:pStyle w:val="TableContents"/>
            <w:rPr>
              <w:rFonts w:ascii="Calibri" w:hAnsi="Calibri" w:cs="Calibri"/>
              <w:bCs/>
              <w:sz w:val="20"/>
              <w:szCs w:val="20"/>
            </w:rPr>
          </w:pPr>
        </w:p>
      </w:tc>
      <w:tc>
        <w:tcPr>
          <w:tcW w:w="1211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73A20C7" w14:textId="0A1788CB" w:rsidR="003A111B" w:rsidRDefault="003A111B" w:rsidP="003A111B">
          <w:pPr>
            <w:pStyle w:val="TableContents"/>
            <w:rPr>
              <w:rFonts w:ascii="Calibri" w:hAnsi="Calibri" w:cs="Calibri"/>
              <w:sz w:val="20"/>
            </w:rPr>
          </w:pPr>
        </w:p>
      </w:tc>
    </w:tr>
    <w:tr w:rsidR="003A111B" w14:paraId="673A20CD" w14:textId="77777777" w:rsidTr="003A111B">
      <w:tc>
        <w:tcPr>
          <w:tcW w:w="2127" w:type="dxa"/>
          <w:vMerge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73A20C9" w14:textId="77777777" w:rsidR="003A111B" w:rsidRDefault="003A111B" w:rsidP="003A111B">
          <w:pPr>
            <w:suppressAutoHyphens w:val="0"/>
          </w:pPr>
        </w:p>
      </w:tc>
      <w:tc>
        <w:tcPr>
          <w:tcW w:w="5168" w:type="dxa"/>
          <w:vMerge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73A20CA" w14:textId="77777777" w:rsidR="003A111B" w:rsidRDefault="003A111B" w:rsidP="003A111B">
          <w:pPr>
            <w:suppressAutoHyphens w:val="0"/>
          </w:pPr>
        </w:p>
      </w:tc>
      <w:tc>
        <w:tcPr>
          <w:tcW w:w="155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73A20CB" w14:textId="5489E72B" w:rsidR="003A111B" w:rsidRDefault="003A111B" w:rsidP="003A111B">
          <w:pPr>
            <w:pStyle w:val="TableContents"/>
            <w:rPr>
              <w:rFonts w:ascii="Calibri" w:hAnsi="Calibri" w:cs="Calibri"/>
              <w:bCs/>
              <w:sz w:val="20"/>
              <w:szCs w:val="20"/>
            </w:rPr>
          </w:pPr>
        </w:p>
      </w:tc>
      <w:tc>
        <w:tcPr>
          <w:tcW w:w="1211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73A20CC" w14:textId="26F30815" w:rsidR="003A111B" w:rsidRDefault="003A111B" w:rsidP="003A111B">
          <w:pPr>
            <w:pStyle w:val="TableContents"/>
            <w:rPr>
              <w:rFonts w:ascii="Calibri" w:hAnsi="Calibri" w:cs="Calibri"/>
              <w:sz w:val="20"/>
            </w:rPr>
          </w:pPr>
        </w:p>
      </w:tc>
    </w:tr>
    <w:tr w:rsidR="003A111B" w14:paraId="673A20D2" w14:textId="77777777" w:rsidTr="003A111B">
      <w:trPr>
        <w:trHeight w:val="233"/>
      </w:trPr>
      <w:tc>
        <w:tcPr>
          <w:tcW w:w="2127" w:type="dxa"/>
          <w:vMerge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73A20CE" w14:textId="77777777" w:rsidR="003A111B" w:rsidRDefault="003A111B" w:rsidP="003A111B">
          <w:pPr>
            <w:suppressAutoHyphens w:val="0"/>
          </w:pPr>
        </w:p>
      </w:tc>
      <w:tc>
        <w:tcPr>
          <w:tcW w:w="5168" w:type="dxa"/>
          <w:vMerge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73A20CF" w14:textId="77777777" w:rsidR="003A111B" w:rsidRDefault="003A111B" w:rsidP="003A111B">
          <w:pPr>
            <w:suppressAutoHyphens w:val="0"/>
          </w:pPr>
        </w:p>
      </w:tc>
      <w:tc>
        <w:tcPr>
          <w:tcW w:w="155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73A20D0" w14:textId="36FFC6A5" w:rsidR="003A111B" w:rsidRDefault="003A111B" w:rsidP="003A111B">
          <w:pPr>
            <w:pStyle w:val="TableContents"/>
            <w:rPr>
              <w:rFonts w:ascii="Calibri" w:hAnsi="Calibri" w:cs="Calibri"/>
              <w:bCs/>
              <w:sz w:val="20"/>
              <w:szCs w:val="20"/>
            </w:rPr>
          </w:pPr>
        </w:p>
      </w:tc>
      <w:tc>
        <w:tcPr>
          <w:tcW w:w="1211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73A20D1" w14:textId="7A30A390" w:rsidR="003A111B" w:rsidRDefault="003A111B" w:rsidP="003A111B">
          <w:pPr>
            <w:pStyle w:val="Header"/>
          </w:pPr>
        </w:p>
      </w:tc>
    </w:tr>
  </w:tbl>
  <w:p w14:paraId="673A20D3" w14:textId="77777777" w:rsidR="002174C3" w:rsidRDefault="002174C3">
    <w:pPr>
      <w:pStyle w:val="Header"/>
      <w:jc w:val="center"/>
    </w:pPr>
    <w:bookmarkStart w:id="0" w:name="_GoBack"/>
  </w:p>
  <w:bookmarkEnd w:id="0"/>
  <w:p w14:paraId="673A20D4" w14:textId="77777777" w:rsidR="002174C3" w:rsidRDefault="002174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31009" w14:textId="77777777" w:rsidR="003A111B" w:rsidRDefault="003A11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83"/>
    <w:rsid w:val="00090607"/>
    <w:rsid w:val="000B3775"/>
    <w:rsid w:val="000F04F7"/>
    <w:rsid w:val="00101EEC"/>
    <w:rsid w:val="001C2269"/>
    <w:rsid w:val="001D0E13"/>
    <w:rsid w:val="001E4605"/>
    <w:rsid w:val="002046BD"/>
    <w:rsid w:val="00205DE5"/>
    <w:rsid w:val="002142EC"/>
    <w:rsid w:val="002174C3"/>
    <w:rsid w:val="002344B3"/>
    <w:rsid w:val="00257935"/>
    <w:rsid w:val="002616ED"/>
    <w:rsid w:val="002E0675"/>
    <w:rsid w:val="00380D46"/>
    <w:rsid w:val="0038677B"/>
    <w:rsid w:val="00396F1A"/>
    <w:rsid w:val="00397C52"/>
    <w:rsid w:val="00397DEA"/>
    <w:rsid w:val="003A111B"/>
    <w:rsid w:val="003A524B"/>
    <w:rsid w:val="00404BE0"/>
    <w:rsid w:val="00470A53"/>
    <w:rsid w:val="004A1C3D"/>
    <w:rsid w:val="004C5B64"/>
    <w:rsid w:val="00500CED"/>
    <w:rsid w:val="00526F97"/>
    <w:rsid w:val="00531101"/>
    <w:rsid w:val="00541DF8"/>
    <w:rsid w:val="0055050E"/>
    <w:rsid w:val="0055089E"/>
    <w:rsid w:val="005C130C"/>
    <w:rsid w:val="006276DA"/>
    <w:rsid w:val="00642A45"/>
    <w:rsid w:val="00675C47"/>
    <w:rsid w:val="00711A8C"/>
    <w:rsid w:val="00723118"/>
    <w:rsid w:val="00725EA5"/>
    <w:rsid w:val="00753729"/>
    <w:rsid w:val="0076446E"/>
    <w:rsid w:val="00765ABB"/>
    <w:rsid w:val="007E20F1"/>
    <w:rsid w:val="007F18D4"/>
    <w:rsid w:val="007F62F7"/>
    <w:rsid w:val="008260C7"/>
    <w:rsid w:val="00851658"/>
    <w:rsid w:val="00870E2B"/>
    <w:rsid w:val="00893A39"/>
    <w:rsid w:val="0096368C"/>
    <w:rsid w:val="009675BF"/>
    <w:rsid w:val="009976C5"/>
    <w:rsid w:val="009B55F1"/>
    <w:rsid w:val="00A11C1D"/>
    <w:rsid w:val="00A83EAA"/>
    <w:rsid w:val="00AE2EE8"/>
    <w:rsid w:val="00AF7118"/>
    <w:rsid w:val="00B1233D"/>
    <w:rsid w:val="00B20BF7"/>
    <w:rsid w:val="00B51AB7"/>
    <w:rsid w:val="00B63C7E"/>
    <w:rsid w:val="00B81F85"/>
    <w:rsid w:val="00C37E61"/>
    <w:rsid w:val="00C73307"/>
    <w:rsid w:val="00C82158"/>
    <w:rsid w:val="00CB7B88"/>
    <w:rsid w:val="00D00871"/>
    <w:rsid w:val="00D033A5"/>
    <w:rsid w:val="00D11139"/>
    <w:rsid w:val="00D222E1"/>
    <w:rsid w:val="00D569FF"/>
    <w:rsid w:val="00D84F10"/>
    <w:rsid w:val="00D964CD"/>
    <w:rsid w:val="00E20024"/>
    <w:rsid w:val="00E43135"/>
    <w:rsid w:val="00EA6927"/>
    <w:rsid w:val="00EF6BE4"/>
    <w:rsid w:val="00F20C0B"/>
    <w:rsid w:val="00F62083"/>
    <w:rsid w:val="00F63D16"/>
    <w:rsid w:val="00FA6FDB"/>
    <w:rsid w:val="00FF3051"/>
    <w:rsid w:val="3221F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A20B1"/>
  <w15:docId w15:val="{500EE9A1-4881-4CCB-A2FB-717FE3BD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5602"/>
        <w:tab w:val="right" w:pos="11205"/>
      </w:tabs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rPr>
      <w:rFonts w:cs="Mangal"/>
      <w:szCs w:val="21"/>
    </w:r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uiPriority w:val="99"/>
    <w:unhideWhenUsed/>
    <w:rsid w:val="008516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16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3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11aba8-68cc-4613-bc2e-c1fc62f778b2">
      <UserInfo>
        <DisplayName>Dr Amer</DisplayName>
        <AccountId>12</AccountId>
        <AccountType/>
      </UserInfo>
    </SharedWithUsers>
    <TaxCatchAll xmlns="3611aba8-68cc-4613-bc2e-c1fc62f778b2" xsi:nil="true"/>
    <lcf76f155ced4ddcb4097134ff3c332f xmlns="dc0e6a2d-e970-42a9-aa74-d273cc639e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57BA04064F449965BDACA6299E106" ma:contentTypeVersion="14" ma:contentTypeDescription="Create a new document." ma:contentTypeScope="" ma:versionID="10b350db268792b2cd563db048123763">
  <xsd:schema xmlns:xsd="http://www.w3.org/2001/XMLSchema" xmlns:xs="http://www.w3.org/2001/XMLSchema" xmlns:p="http://schemas.microsoft.com/office/2006/metadata/properties" xmlns:ns2="dc0e6a2d-e970-42a9-aa74-d273cc639ebb" xmlns:ns3="3611aba8-68cc-4613-bc2e-c1fc62f778b2" targetNamespace="http://schemas.microsoft.com/office/2006/metadata/properties" ma:root="true" ma:fieldsID="866cc97e512616ea04cf2f47a5b52bf1" ns2:_="" ns3:_="">
    <xsd:import namespace="dc0e6a2d-e970-42a9-aa74-d273cc639ebb"/>
    <xsd:import namespace="3611aba8-68cc-4613-bc2e-c1fc62f77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e6a2d-e970-42a9-aa74-d273cc639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62cfad-7ccd-4b58-b59a-ef8ad2d2ae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1aba8-68cc-4613-bc2e-c1fc62f77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c415d78-1279-49a7-8881-0ab3a67a6173}" ma:internalName="TaxCatchAll" ma:showField="CatchAllData" ma:web="3611aba8-68cc-4613-bc2e-c1fc62f77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9EC6A-7679-4FBF-B914-F2A5C3F0E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4BF26-8B9D-4127-8E67-D912578643AC}">
  <ds:schemaRefs>
    <ds:schemaRef ds:uri="http://schemas.microsoft.com/office/2006/metadata/properties"/>
    <ds:schemaRef ds:uri="http://schemas.microsoft.com/office/infopath/2007/PartnerControls"/>
    <ds:schemaRef ds:uri="3611aba8-68cc-4613-bc2e-c1fc62f778b2"/>
    <ds:schemaRef ds:uri="dc0e6a2d-e970-42a9-aa74-d273cc639ebb"/>
  </ds:schemaRefs>
</ds:datastoreItem>
</file>

<file path=customXml/itemProps3.xml><?xml version="1.0" encoding="utf-8"?>
<ds:datastoreItem xmlns:ds="http://schemas.openxmlformats.org/officeDocument/2006/customXml" ds:itemID="{600A47DD-58AA-4F09-802F-E6536B0FB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e6a2d-e970-42a9-aa74-d273cc639ebb"/>
    <ds:schemaRef ds:uri="3611aba8-68cc-4613-bc2e-c1fc62f77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</dc:creator>
  <cp:lastModifiedBy>Microsoft account</cp:lastModifiedBy>
  <cp:revision>2</cp:revision>
  <cp:lastPrinted>2010-08-14T12:14:00Z</cp:lastPrinted>
  <dcterms:created xsi:type="dcterms:W3CDTF">2024-06-08T10:45:00Z</dcterms:created>
  <dcterms:modified xsi:type="dcterms:W3CDTF">2024-06-08T10:45:00Z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0x0101000C757BA04064F449965BDACA6299E106</vt:lpwstr>
  </property>
  <property fmtid="{D5CDD505-2E9C-101B-9397-08002B2CF9AE}" pid="3" name="Order">
    <vt:r8>14800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